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B56" w:rsidRPr="00407581" w:rsidRDefault="00EE39BC" w:rsidP="006C74F4">
      <w:pPr>
        <w:adjustRightInd w:val="0"/>
        <w:snapToGrid w:val="0"/>
        <w:spacing w:beforeLines="50" w:before="156" w:line="360" w:lineRule="auto"/>
        <w:jc w:val="center"/>
        <w:rPr>
          <w:rFonts w:ascii="黑体" w:eastAsia="黑体" w:hAnsi="微软雅黑"/>
          <w:b/>
          <w:sz w:val="52"/>
        </w:rPr>
      </w:pPr>
      <w:r w:rsidRPr="00407581">
        <w:rPr>
          <w:rFonts w:ascii="黑体" w:eastAsia="黑体" w:hAnsi="微软雅黑" w:hint="eastAsia"/>
          <w:b/>
          <w:sz w:val="52"/>
        </w:rPr>
        <w:t>国家自然科学基金</w:t>
      </w:r>
      <w:r w:rsidR="00FD37FB" w:rsidRPr="00407581">
        <w:rPr>
          <w:rFonts w:ascii="黑体" w:eastAsia="黑体" w:hAnsi="微软雅黑" w:hint="eastAsia"/>
          <w:b/>
          <w:sz w:val="52"/>
        </w:rPr>
        <w:t>项目</w:t>
      </w:r>
    </w:p>
    <w:p w:rsidR="00FD37FB" w:rsidRPr="00553068" w:rsidRDefault="00FD37FB" w:rsidP="00FD37FB">
      <w:pPr>
        <w:jc w:val="center"/>
        <w:rPr>
          <w:rFonts w:ascii="黑体" w:eastAsia="黑体" w:hAnsi="微软雅黑"/>
          <w:b/>
          <w:sz w:val="64"/>
          <w:szCs w:val="64"/>
        </w:rPr>
      </w:pPr>
      <w:r w:rsidRPr="00553068">
        <w:rPr>
          <w:rFonts w:ascii="黑体" w:eastAsia="黑体" w:hAnsi="微软雅黑" w:hint="eastAsia"/>
          <w:b/>
          <w:sz w:val="64"/>
          <w:szCs w:val="64"/>
        </w:rPr>
        <w:t>合作研究协议书</w:t>
      </w:r>
    </w:p>
    <w:p w:rsidR="00130646" w:rsidRDefault="00130646" w:rsidP="00FD37FB">
      <w:pPr>
        <w:jc w:val="center"/>
        <w:rPr>
          <w:rFonts w:ascii="黑体" w:eastAsia="黑体" w:hAnsi="微软雅黑" w:hint="eastAsia"/>
          <w:b/>
          <w:sz w:val="48"/>
        </w:rPr>
      </w:pPr>
    </w:p>
    <w:p w:rsidR="00EE67EC" w:rsidRPr="00130646" w:rsidRDefault="00EE67EC" w:rsidP="00FD37FB">
      <w:pPr>
        <w:jc w:val="center"/>
        <w:rPr>
          <w:rFonts w:ascii="黑体" w:eastAsia="黑体" w:hAnsi="微软雅黑"/>
          <w:b/>
          <w:sz w:val="48"/>
        </w:rPr>
      </w:pPr>
    </w:p>
    <w:tbl>
      <w:tblPr>
        <w:tblStyle w:val="a3"/>
        <w:tblW w:w="92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2"/>
        <w:gridCol w:w="887"/>
        <w:gridCol w:w="683"/>
        <w:gridCol w:w="1342"/>
        <w:gridCol w:w="1417"/>
        <w:gridCol w:w="2983"/>
      </w:tblGrid>
      <w:tr w:rsidR="00F066FD" w:rsidTr="00D4350B">
        <w:trPr>
          <w:trHeight w:val="624"/>
          <w:jc w:val="center"/>
        </w:trPr>
        <w:tc>
          <w:tcPr>
            <w:tcW w:w="2859" w:type="dxa"/>
            <w:gridSpan w:val="2"/>
            <w:vAlign w:val="bottom"/>
          </w:tcPr>
          <w:p w:rsidR="00F066FD" w:rsidRDefault="00F066FD" w:rsidP="004A6948">
            <w:pPr>
              <w:adjustRightInd w:val="0"/>
              <w:snapToGrid w:val="0"/>
              <w:jc w:val="distribute"/>
              <w:rPr>
                <w:rFonts w:ascii="黑体" w:eastAsia="黑体"/>
                <w:sz w:val="28"/>
              </w:rPr>
            </w:pPr>
            <w:r w:rsidRPr="00154F3C">
              <w:rPr>
                <w:rFonts w:ascii="黑体" w:eastAsia="黑体" w:hint="eastAsia"/>
                <w:sz w:val="28"/>
              </w:rPr>
              <w:t>依托基金项目名称：</w:t>
            </w:r>
          </w:p>
        </w:tc>
        <w:tc>
          <w:tcPr>
            <w:tcW w:w="6425" w:type="dxa"/>
            <w:gridSpan w:val="4"/>
            <w:tcBorders>
              <w:bottom w:val="single" w:sz="4" w:space="0" w:color="auto"/>
            </w:tcBorders>
            <w:vAlign w:val="bottom"/>
          </w:tcPr>
          <w:p w:rsidR="00F066FD" w:rsidRPr="00D4350B" w:rsidRDefault="00F066FD" w:rsidP="00D4350B">
            <w:pPr>
              <w:adjustRightInd w:val="0"/>
              <w:snapToGrid w:val="0"/>
              <w:rPr>
                <w:sz w:val="24"/>
              </w:rPr>
            </w:pPr>
          </w:p>
        </w:tc>
      </w:tr>
      <w:tr w:rsidR="00D4350B" w:rsidTr="00D4350B">
        <w:trPr>
          <w:trHeight w:val="624"/>
          <w:jc w:val="center"/>
        </w:trPr>
        <w:tc>
          <w:tcPr>
            <w:tcW w:w="2859" w:type="dxa"/>
            <w:gridSpan w:val="2"/>
            <w:vAlign w:val="bottom"/>
          </w:tcPr>
          <w:p w:rsidR="00F066FD" w:rsidRPr="00154F3C" w:rsidRDefault="00F066FD" w:rsidP="004A6948">
            <w:pPr>
              <w:adjustRightInd w:val="0"/>
              <w:snapToGrid w:val="0"/>
              <w:jc w:val="distribute"/>
              <w:rPr>
                <w:rFonts w:ascii="黑体" w:eastAsia="黑体"/>
                <w:sz w:val="28"/>
              </w:rPr>
            </w:pPr>
            <w:r w:rsidRPr="00154F3C">
              <w:rPr>
                <w:rFonts w:ascii="黑体" w:eastAsia="黑体" w:hint="eastAsia"/>
                <w:sz w:val="28"/>
              </w:rPr>
              <w:t>依托基金项目编号：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66FD" w:rsidRPr="00154F3C" w:rsidRDefault="00F066FD" w:rsidP="00A713BD">
            <w:pPr>
              <w:adjustRightInd w:val="0"/>
              <w:snapToGrid w:val="0"/>
              <w:rPr>
                <w:rFonts w:ascii="黑体" w:eastAsia="黑体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F066FD" w:rsidRPr="00154F3C" w:rsidRDefault="00F066FD" w:rsidP="00D4350B">
            <w:pPr>
              <w:adjustRightInd w:val="0"/>
              <w:snapToGrid w:val="0"/>
              <w:rPr>
                <w:rFonts w:ascii="黑体" w:eastAsia="黑体"/>
                <w:sz w:val="28"/>
              </w:rPr>
            </w:pPr>
            <w:r w:rsidRPr="00154F3C">
              <w:rPr>
                <w:rFonts w:ascii="黑体" w:eastAsia="黑体" w:hint="eastAsia"/>
                <w:sz w:val="28"/>
              </w:rPr>
              <w:t>起止时间：</w:t>
            </w: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66FD" w:rsidRPr="00D4350B" w:rsidRDefault="00A14309" w:rsidP="00A713BD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****.**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****.**</w:t>
            </w:r>
          </w:p>
        </w:tc>
      </w:tr>
      <w:tr w:rsidR="00F066FD" w:rsidTr="00D4350B">
        <w:trPr>
          <w:trHeight w:val="624"/>
          <w:jc w:val="center"/>
        </w:trPr>
        <w:tc>
          <w:tcPr>
            <w:tcW w:w="2859" w:type="dxa"/>
            <w:gridSpan w:val="2"/>
            <w:vAlign w:val="bottom"/>
          </w:tcPr>
          <w:p w:rsidR="00F066FD" w:rsidRPr="00154F3C" w:rsidRDefault="00F066FD" w:rsidP="004A6948">
            <w:pPr>
              <w:adjustRightInd w:val="0"/>
              <w:snapToGrid w:val="0"/>
              <w:jc w:val="distribute"/>
              <w:rPr>
                <w:rFonts w:ascii="黑体" w:eastAsia="黑体"/>
                <w:sz w:val="28"/>
              </w:rPr>
            </w:pPr>
            <w:r w:rsidRPr="00154F3C">
              <w:rPr>
                <w:rFonts w:ascii="黑体" w:eastAsia="黑体" w:hint="eastAsia"/>
                <w:sz w:val="28"/>
              </w:rPr>
              <w:t>依托基金项目负责人：</w:t>
            </w:r>
          </w:p>
        </w:tc>
        <w:tc>
          <w:tcPr>
            <w:tcW w:w="6425" w:type="dxa"/>
            <w:gridSpan w:val="4"/>
            <w:tcBorders>
              <w:bottom w:val="single" w:sz="4" w:space="0" w:color="auto"/>
            </w:tcBorders>
            <w:vAlign w:val="bottom"/>
          </w:tcPr>
          <w:p w:rsidR="00F066FD" w:rsidRPr="00D4350B" w:rsidRDefault="00F066FD" w:rsidP="00A713BD">
            <w:pPr>
              <w:adjustRightInd w:val="0"/>
              <w:snapToGrid w:val="0"/>
              <w:rPr>
                <w:sz w:val="24"/>
              </w:rPr>
            </w:pPr>
          </w:p>
        </w:tc>
      </w:tr>
      <w:tr w:rsidR="00F066FD" w:rsidTr="00D4350B">
        <w:trPr>
          <w:trHeight w:val="624"/>
          <w:jc w:val="center"/>
        </w:trPr>
        <w:tc>
          <w:tcPr>
            <w:tcW w:w="1972" w:type="dxa"/>
            <w:vAlign w:val="bottom"/>
          </w:tcPr>
          <w:p w:rsidR="00F066FD" w:rsidRPr="00154F3C" w:rsidRDefault="00F066FD" w:rsidP="009B181C">
            <w:pPr>
              <w:adjustRightInd w:val="0"/>
              <w:snapToGrid w:val="0"/>
              <w:jc w:val="distribut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通讯地址：</w:t>
            </w:r>
          </w:p>
        </w:tc>
        <w:tc>
          <w:tcPr>
            <w:tcW w:w="7312" w:type="dxa"/>
            <w:gridSpan w:val="5"/>
            <w:tcBorders>
              <w:bottom w:val="single" w:sz="4" w:space="0" w:color="auto"/>
            </w:tcBorders>
            <w:vAlign w:val="bottom"/>
          </w:tcPr>
          <w:p w:rsidR="00F066FD" w:rsidRPr="00D4350B" w:rsidRDefault="00A14309" w:rsidP="00A14309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山东省青岛市黄岛区长江西路</w:t>
            </w:r>
            <w:r>
              <w:rPr>
                <w:rFonts w:hint="eastAsia"/>
                <w:sz w:val="24"/>
              </w:rPr>
              <w:t>66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F066FD" w:rsidTr="00D4350B">
        <w:trPr>
          <w:trHeight w:val="624"/>
          <w:jc w:val="center"/>
        </w:trPr>
        <w:tc>
          <w:tcPr>
            <w:tcW w:w="1972" w:type="dxa"/>
            <w:vAlign w:val="bottom"/>
          </w:tcPr>
          <w:p w:rsidR="00F066FD" w:rsidRPr="00154F3C" w:rsidRDefault="00F066FD" w:rsidP="009B181C">
            <w:pPr>
              <w:adjustRightInd w:val="0"/>
              <w:snapToGrid w:val="0"/>
              <w:jc w:val="distribut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邮    编：</w:t>
            </w:r>
          </w:p>
        </w:tc>
        <w:tc>
          <w:tcPr>
            <w:tcW w:w="2912" w:type="dxa"/>
            <w:gridSpan w:val="3"/>
            <w:tcBorders>
              <w:bottom w:val="single" w:sz="4" w:space="0" w:color="auto"/>
            </w:tcBorders>
            <w:vAlign w:val="bottom"/>
          </w:tcPr>
          <w:p w:rsidR="00F066FD" w:rsidRPr="00D4350B" w:rsidRDefault="00F066FD" w:rsidP="00A713BD">
            <w:pPr>
              <w:adjustRightInd w:val="0"/>
              <w:snapToGrid w:val="0"/>
              <w:rPr>
                <w:sz w:val="24"/>
              </w:rPr>
            </w:pPr>
            <w:r w:rsidRPr="00D4350B">
              <w:rPr>
                <w:rFonts w:hint="eastAsia"/>
                <w:sz w:val="24"/>
              </w:rPr>
              <w:t>266580</w:t>
            </w:r>
          </w:p>
        </w:tc>
        <w:tc>
          <w:tcPr>
            <w:tcW w:w="1417" w:type="dxa"/>
            <w:vAlign w:val="bottom"/>
          </w:tcPr>
          <w:p w:rsidR="00F066FD" w:rsidRPr="00154F3C" w:rsidRDefault="00F066FD" w:rsidP="00D4350B">
            <w:pPr>
              <w:adjustRightInd w:val="0"/>
              <w:snapToGrid w:val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联系电话：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bottom"/>
          </w:tcPr>
          <w:p w:rsidR="00A14309" w:rsidRPr="00D4350B" w:rsidRDefault="00A14309" w:rsidP="00A14309">
            <w:pPr>
              <w:adjustRightInd w:val="0"/>
              <w:snapToGrid w:val="0"/>
              <w:rPr>
                <w:sz w:val="24"/>
              </w:rPr>
            </w:pPr>
          </w:p>
        </w:tc>
      </w:tr>
      <w:tr w:rsidR="00F066FD" w:rsidTr="00D4350B">
        <w:trPr>
          <w:trHeight w:val="624"/>
          <w:jc w:val="center"/>
        </w:trPr>
        <w:tc>
          <w:tcPr>
            <w:tcW w:w="1972" w:type="dxa"/>
            <w:vAlign w:val="bottom"/>
          </w:tcPr>
          <w:p w:rsidR="00F066FD" w:rsidRPr="00154F3C" w:rsidRDefault="00F066FD" w:rsidP="009B181C">
            <w:pPr>
              <w:adjustRightInd w:val="0"/>
              <w:snapToGrid w:val="0"/>
              <w:jc w:val="distribut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电子邮件：</w:t>
            </w:r>
          </w:p>
        </w:tc>
        <w:tc>
          <w:tcPr>
            <w:tcW w:w="7312" w:type="dxa"/>
            <w:gridSpan w:val="5"/>
            <w:tcBorders>
              <w:bottom w:val="single" w:sz="4" w:space="0" w:color="auto"/>
            </w:tcBorders>
            <w:vAlign w:val="bottom"/>
          </w:tcPr>
          <w:p w:rsidR="00F066FD" w:rsidRPr="00D4350B" w:rsidRDefault="00F066FD" w:rsidP="00A713BD">
            <w:pPr>
              <w:adjustRightInd w:val="0"/>
              <w:snapToGrid w:val="0"/>
              <w:rPr>
                <w:sz w:val="24"/>
              </w:rPr>
            </w:pPr>
          </w:p>
        </w:tc>
      </w:tr>
      <w:tr w:rsidR="00F066FD" w:rsidTr="00D4350B">
        <w:trPr>
          <w:trHeight w:val="624"/>
          <w:jc w:val="center"/>
        </w:trPr>
        <w:tc>
          <w:tcPr>
            <w:tcW w:w="3542" w:type="dxa"/>
            <w:gridSpan w:val="3"/>
            <w:vAlign w:val="bottom"/>
          </w:tcPr>
          <w:p w:rsidR="00F066FD" w:rsidRDefault="00F066FD" w:rsidP="00A713BD">
            <w:pPr>
              <w:adjustRightInd w:val="0"/>
              <w:snapToGrid w:val="0"/>
              <w:rPr>
                <w:rFonts w:ascii="黑体" w:eastAsia="黑体"/>
                <w:sz w:val="28"/>
              </w:rPr>
            </w:pPr>
            <w:r w:rsidRPr="00154F3C">
              <w:rPr>
                <w:rFonts w:ascii="黑体" w:eastAsia="黑体" w:hint="eastAsia"/>
                <w:sz w:val="28"/>
              </w:rPr>
              <w:t>基金项目依托单位（甲方）：</w:t>
            </w:r>
          </w:p>
        </w:tc>
        <w:tc>
          <w:tcPr>
            <w:tcW w:w="5742" w:type="dxa"/>
            <w:gridSpan w:val="3"/>
            <w:tcBorders>
              <w:bottom w:val="single" w:sz="4" w:space="0" w:color="auto"/>
            </w:tcBorders>
            <w:vAlign w:val="bottom"/>
          </w:tcPr>
          <w:p w:rsidR="00F066FD" w:rsidRPr="00D4350B" w:rsidRDefault="00F066FD" w:rsidP="00A713BD">
            <w:pPr>
              <w:adjustRightInd w:val="0"/>
              <w:snapToGrid w:val="0"/>
              <w:rPr>
                <w:sz w:val="24"/>
              </w:rPr>
            </w:pPr>
            <w:r w:rsidRPr="00D4350B">
              <w:rPr>
                <w:rFonts w:hint="eastAsia"/>
                <w:sz w:val="24"/>
              </w:rPr>
              <w:t>中国石油大学（华东）</w:t>
            </w:r>
          </w:p>
        </w:tc>
      </w:tr>
    </w:tbl>
    <w:p w:rsidR="00023A51" w:rsidRDefault="005E68E8" w:rsidP="00FD37FB">
      <w:pPr>
        <w:rPr>
          <w:rFonts w:ascii="黑体" w:eastAsia="黑体" w:hint="eastAsia"/>
          <w:sz w:val="28"/>
        </w:rPr>
      </w:pPr>
      <w:r w:rsidRPr="00154F3C">
        <w:rPr>
          <w:rFonts w:ascii="黑体" w:eastAsia="黑体" w:hint="eastAsia"/>
          <w:sz w:val="28"/>
        </w:rPr>
        <w:tab/>
      </w:r>
    </w:p>
    <w:p w:rsidR="00EE67EC" w:rsidRPr="004A6948" w:rsidRDefault="00EE67EC" w:rsidP="00FD37FB">
      <w:pPr>
        <w:rPr>
          <w:rFonts w:ascii="黑体" w:eastAsia="黑体"/>
          <w:sz w:val="32"/>
        </w:rPr>
      </w:pPr>
    </w:p>
    <w:tbl>
      <w:tblPr>
        <w:tblStyle w:val="a3"/>
        <w:tblW w:w="93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2"/>
        <w:gridCol w:w="860"/>
        <w:gridCol w:w="133"/>
        <w:gridCol w:w="1959"/>
        <w:gridCol w:w="1417"/>
        <w:gridCol w:w="3023"/>
      </w:tblGrid>
      <w:tr w:rsidR="00023A51" w:rsidTr="00D4350B">
        <w:trPr>
          <w:trHeight w:val="624"/>
          <w:jc w:val="center"/>
        </w:trPr>
        <w:tc>
          <w:tcPr>
            <w:tcW w:w="2832" w:type="dxa"/>
            <w:gridSpan w:val="2"/>
            <w:vAlign w:val="bottom"/>
          </w:tcPr>
          <w:p w:rsidR="00023A51" w:rsidRPr="00154F3C" w:rsidRDefault="00023A51" w:rsidP="004A6948">
            <w:pPr>
              <w:adjustRightInd w:val="0"/>
              <w:snapToGrid w:val="0"/>
              <w:jc w:val="distribut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合作研究</w:t>
            </w:r>
            <w:r w:rsidRPr="00154F3C">
              <w:rPr>
                <w:rFonts w:ascii="黑体" w:eastAsia="黑体" w:hint="eastAsia"/>
                <w:sz w:val="28"/>
              </w:rPr>
              <w:t>项目负责人：</w:t>
            </w:r>
          </w:p>
        </w:tc>
        <w:tc>
          <w:tcPr>
            <w:tcW w:w="6532" w:type="dxa"/>
            <w:gridSpan w:val="4"/>
            <w:tcBorders>
              <w:bottom w:val="single" w:sz="4" w:space="0" w:color="auto"/>
            </w:tcBorders>
            <w:vAlign w:val="bottom"/>
          </w:tcPr>
          <w:p w:rsidR="00023A51" w:rsidRPr="00D4350B" w:rsidRDefault="00023A51" w:rsidP="00A713BD">
            <w:pPr>
              <w:adjustRightInd w:val="0"/>
              <w:snapToGrid w:val="0"/>
              <w:rPr>
                <w:sz w:val="24"/>
              </w:rPr>
            </w:pPr>
          </w:p>
        </w:tc>
      </w:tr>
      <w:tr w:rsidR="00A14309" w:rsidTr="00D4350B">
        <w:trPr>
          <w:trHeight w:val="624"/>
          <w:jc w:val="center"/>
        </w:trPr>
        <w:tc>
          <w:tcPr>
            <w:tcW w:w="1972" w:type="dxa"/>
            <w:vAlign w:val="bottom"/>
          </w:tcPr>
          <w:p w:rsidR="00A14309" w:rsidRPr="00154F3C" w:rsidRDefault="00A14309" w:rsidP="009B181C">
            <w:pPr>
              <w:adjustRightInd w:val="0"/>
              <w:snapToGrid w:val="0"/>
              <w:jc w:val="distribut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通讯地址：</w:t>
            </w:r>
          </w:p>
        </w:tc>
        <w:tc>
          <w:tcPr>
            <w:tcW w:w="7392" w:type="dxa"/>
            <w:gridSpan w:val="5"/>
            <w:tcBorders>
              <w:bottom w:val="single" w:sz="4" w:space="0" w:color="auto"/>
            </w:tcBorders>
            <w:vAlign w:val="bottom"/>
          </w:tcPr>
          <w:p w:rsidR="00A14309" w:rsidRPr="00D4350B" w:rsidRDefault="00A14309" w:rsidP="003B4B9E">
            <w:pPr>
              <w:adjustRightInd w:val="0"/>
              <w:snapToGrid w:val="0"/>
              <w:rPr>
                <w:sz w:val="24"/>
              </w:rPr>
            </w:pPr>
          </w:p>
        </w:tc>
      </w:tr>
      <w:tr w:rsidR="00A14309" w:rsidTr="00D4350B">
        <w:trPr>
          <w:trHeight w:val="624"/>
          <w:jc w:val="center"/>
        </w:trPr>
        <w:tc>
          <w:tcPr>
            <w:tcW w:w="1972" w:type="dxa"/>
            <w:vAlign w:val="bottom"/>
          </w:tcPr>
          <w:p w:rsidR="00A14309" w:rsidRPr="00154F3C" w:rsidRDefault="00A14309" w:rsidP="009B181C">
            <w:pPr>
              <w:adjustRightInd w:val="0"/>
              <w:snapToGrid w:val="0"/>
              <w:jc w:val="distribut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邮    编：</w:t>
            </w:r>
          </w:p>
        </w:tc>
        <w:tc>
          <w:tcPr>
            <w:tcW w:w="2952" w:type="dxa"/>
            <w:gridSpan w:val="3"/>
            <w:tcBorders>
              <w:bottom w:val="single" w:sz="4" w:space="0" w:color="auto"/>
            </w:tcBorders>
            <w:vAlign w:val="bottom"/>
          </w:tcPr>
          <w:p w:rsidR="00A14309" w:rsidRPr="00D4350B" w:rsidRDefault="00A14309" w:rsidP="00A713BD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7" w:type="dxa"/>
            <w:vAlign w:val="bottom"/>
          </w:tcPr>
          <w:p w:rsidR="00A14309" w:rsidRPr="00154F3C" w:rsidRDefault="00A14309" w:rsidP="00D4350B">
            <w:pPr>
              <w:adjustRightInd w:val="0"/>
              <w:snapToGrid w:val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联系电话：</w:t>
            </w:r>
          </w:p>
        </w:tc>
        <w:tc>
          <w:tcPr>
            <w:tcW w:w="3023" w:type="dxa"/>
            <w:tcBorders>
              <w:bottom w:val="single" w:sz="4" w:space="0" w:color="auto"/>
            </w:tcBorders>
            <w:vAlign w:val="bottom"/>
          </w:tcPr>
          <w:p w:rsidR="00A14309" w:rsidRPr="00D4350B" w:rsidRDefault="00A14309" w:rsidP="00A713BD">
            <w:pPr>
              <w:adjustRightInd w:val="0"/>
              <w:snapToGrid w:val="0"/>
              <w:rPr>
                <w:sz w:val="24"/>
              </w:rPr>
            </w:pPr>
          </w:p>
        </w:tc>
      </w:tr>
      <w:tr w:rsidR="00A14309" w:rsidTr="00D4350B">
        <w:trPr>
          <w:trHeight w:val="624"/>
          <w:jc w:val="center"/>
        </w:trPr>
        <w:tc>
          <w:tcPr>
            <w:tcW w:w="1972" w:type="dxa"/>
            <w:vAlign w:val="bottom"/>
          </w:tcPr>
          <w:p w:rsidR="00A14309" w:rsidRPr="00154F3C" w:rsidRDefault="00A14309" w:rsidP="009B181C">
            <w:pPr>
              <w:adjustRightInd w:val="0"/>
              <w:snapToGrid w:val="0"/>
              <w:jc w:val="distribute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电子邮件：</w:t>
            </w:r>
          </w:p>
        </w:tc>
        <w:tc>
          <w:tcPr>
            <w:tcW w:w="7392" w:type="dxa"/>
            <w:gridSpan w:val="5"/>
            <w:tcBorders>
              <w:bottom w:val="single" w:sz="4" w:space="0" w:color="auto"/>
            </w:tcBorders>
            <w:vAlign w:val="bottom"/>
          </w:tcPr>
          <w:p w:rsidR="00A14309" w:rsidRPr="00D4350B" w:rsidRDefault="00A14309" w:rsidP="003B4B9E">
            <w:pPr>
              <w:adjustRightInd w:val="0"/>
              <w:snapToGrid w:val="0"/>
              <w:rPr>
                <w:sz w:val="24"/>
              </w:rPr>
            </w:pPr>
            <w:bookmarkStart w:id="0" w:name="_GoBack"/>
            <w:bookmarkEnd w:id="0"/>
          </w:p>
        </w:tc>
      </w:tr>
      <w:tr w:rsidR="00A14309" w:rsidTr="00D4350B">
        <w:trPr>
          <w:trHeight w:val="624"/>
          <w:jc w:val="center"/>
        </w:trPr>
        <w:tc>
          <w:tcPr>
            <w:tcW w:w="2965" w:type="dxa"/>
            <w:gridSpan w:val="3"/>
            <w:vAlign w:val="bottom"/>
          </w:tcPr>
          <w:p w:rsidR="00A14309" w:rsidRDefault="00A14309" w:rsidP="00A713BD">
            <w:pPr>
              <w:adjustRightInd w:val="0"/>
              <w:snapToGrid w:val="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合作研究</w:t>
            </w:r>
            <w:r w:rsidRPr="00154F3C">
              <w:rPr>
                <w:rFonts w:ascii="黑体" w:eastAsia="黑体" w:hint="eastAsia"/>
                <w:sz w:val="28"/>
              </w:rPr>
              <w:t>单位（</w:t>
            </w:r>
            <w:r>
              <w:rPr>
                <w:rFonts w:ascii="黑体" w:eastAsia="黑体" w:hint="eastAsia"/>
                <w:sz w:val="28"/>
              </w:rPr>
              <w:t>乙方</w:t>
            </w:r>
            <w:r w:rsidRPr="00154F3C">
              <w:rPr>
                <w:rFonts w:ascii="黑体" w:eastAsia="黑体" w:hint="eastAsia"/>
                <w:sz w:val="28"/>
              </w:rPr>
              <w:t>）：</w:t>
            </w:r>
          </w:p>
        </w:tc>
        <w:tc>
          <w:tcPr>
            <w:tcW w:w="6399" w:type="dxa"/>
            <w:gridSpan w:val="3"/>
            <w:tcBorders>
              <w:bottom w:val="single" w:sz="4" w:space="0" w:color="auto"/>
            </w:tcBorders>
            <w:vAlign w:val="bottom"/>
          </w:tcPr>
          <w:p w:rsidR="00A14309" w:rsidRPr="00D4350B" w:rsidRDefault="00A14309" w:rsidP="00A713BD">
            <w:pPr>
              <w:adjustRightInd w:val="0"/>
              <w:snapToGrid w:val="0"/>
              <w:rPr>
                <w:sz w:val="24"/>
              </w:rPr>
            </w:pPr>
          </w:p>
        </w:tc>
      </w:tr>
    </w:tbl>
    <w:p w:rsidR="005E68E8" w:rsidRDefault="005E68E8" w:rsidP="00FD37FB"/>
    <w:p w:rsidR="005E68E8" w:rsidRDefault="005E68E8" w:rsidP="00FD37FB"/>
    <w:p w:rsidR="004E5E7A" w:rsidRDefault="004E5E7A" w:rsidP="00FD37FB"/>
    <w:p w:rsidR="00A92C21" w:rsidRPr="007E72DA" w:rsidRDefault="00A92C21" w:rsidP="00FD37FB"/>
    <w:p w:rsidR="00A14309" w:rsidRDefault="005E68E8" w:rsidP="00A92C21">
      <w:pPr>
        <w:adjustRightInd w:val="0"/>
        <w:snapToGrid w:val="0"/>
        <w:jc w:val="center"/>
        <w:rPr>
          <w:rFonts w:ascii="黑体" w:eastAsia="黑体"/>
          <w:b/>
          <w:sz w:val="28"/>
        </w:rPr>
      </w:pPr>
      <w:r w:rsidRPr="00407581">
        <w:rPr>
          <w:rFonts w:ascii="黑体" w:eastAsia="黑体" w:hint="eastAsia"/>
          <w:b/>
          <w:sz w:val="28"/>
        </w:rPr>
        <w:t>中国石油大学（华东）科技处制</w:t>
      </w:r>
    </w:p>
    <w:p w:rsidR="000D5B65" w:rsidRPr="000D5B65" w:rsidRDefault="000D5B65" w:rsidP="000D5B65">
      <w:pPr>
        <w:adjustRightInd w:val="0"/>
        <w:snapToGrid w:val="0"/>
        <w:spacing w:before="100" w:beforeAutospacing="1" w:after="100" w:afterAutospacing="1"/>
        <w:jc w:val="center"/>
        <w:rPr>
          <w:rFonts w:ascii="黑体" w:eastAsia="黑体"/>
          <w:sz w:val="36"/>
        </w:rPr>
      </w:pPr>
      <w:r w:rsidRPr="000D5B65">
        <w:rPr>
          <w:rFonts w:ascii="黑体" w:eastAsia="黑体" w:hint="eastAsia"/>
          <w:sz w:val="36"/>
        </w:rPr>
        <w:lastRenderedPageBreak/>
        <w:t>合作研究协议</w:t>
      </w:r>
    </w:p>
    <w:p w:rsidR="002F5A6F" w:rsidRDefault="002F5A6F" w:rsidP="002F5A6F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2F5A6F">
        <w:rPr>
          <w:rFonts w:hint="eastAsia"/>
          <w:sz w:val="24"/>
        </w:rPr>
        <w:t>本协议双方就国家自然科学基金项目（以下简称国家基金）</w:t>
      </w:r>
      <w:r w:rsidRPr="002F5A6F"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>*****</w:t>
      </w:r>
      <w:r>
        <w:rPr>
          <w:rFonts w:hint="eastAsia"/>
          <w:sz w:val="24"/>
          <w:u w:val="single"/>
        </w:rPr>
        <w:t>项目名称</w:t>
      </w:r>
      <w:r>
        <w:rPr>
          <w:rFonts w:hint="eastAsia"/>
          <w:sz w:val="24"/>
          <w:u w:val="single"/>
        </w:rPr>
        <w:t>****</w:t>
      </w:r>
      <w:r w:rsidRPr="002F5A6F">
        <w:rPr>
          <w:rFonts w:hint="eastAsia"/>
          <w:sz w:val="24"/>
          <w:u w:val="single"/>
        </w:rPr>
        <w:t>，编号</w:t>
      </w:r>
      <w:r>
        <w:rPr>
          <w:rFonts w:hint="eastAsia"/>
          <w:sz w:val="24"/>
          <w:u w:val="single"/>
        </w:rPr>
        <w:t>******</w:t>
      </w:r>
      <w:r w:rsidRPr="002F5A6F">
        <w:rPr>
          <w:rFonts w:hint="eastAsia"/>
          <w:sz w:val="24"/>
          <w:u w:val="single"/>
        </w:rPr>
        <w:t xml:space="preserve"> </w:t>
      </w:r>
      <w:r w:rsidRPr="002F5A6F">
        <w:rPr>
          <w:rFonts w:hint="eastAsia"/>
          <w:sz w:val="24"/>
        </w:rPr>
        <w:t>，经友好协商，在真实、充分表达各自意愿的基础上，根据有关法律、法规和本项目下达部门的相关规定，达成如下协议，并由合作双方共同恪守。</w:t>
      </w:r>
    </w:p>
    <w:p w:rsidR="002F5A6F" w:rsidRPr="002F5A6F" w:rsidRDefault="002F5A6F" w:rsidP="00584196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 w:rsidRPr="002F5A6F">
        <w:rPr>
          <w:rFonts w:hint="eastAsia"/>
          <w:b/>
          <w:sz w:val="24"/>
        </w:rPr>
        <w:t>一、合作研究内容</w:t>
      </w:r>
    </w:p>
    <w:p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6E23DC">
        <w:rPr>
          <w:sz w:val="24"/>
        </w:rPr>
        <w:t>研究任务</w:t>
      </w:r>
    </w:p>
    <w:p w:rsidR="006E23DC" w:rsidRP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6E23DC" w:rsidRP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 w:rsidRPr="006E23DC">
        <w:rPr>
          <w:rFonts w:hint="eastAsia"/>
          <w:sz w:val="24"/>
        </w:rPr>
        <w:t>、</w:t>
      </w:r>
      <w:r w:rsidRPr="006E23DC">
        <w:rPr>
          <w:sz w:val="24"/>
        </w:rPr>
        <w:t>年度研究计划</w:t>
      </w:r>
    </w:p>
    <w:p w:rsidR="002F5A6F" w:rsidRPr="006E23DC" w:rsidRDefault="002F5A6F" w:rsidP="00584196">
      <w:pPr>
        <w:adjustRightInd w:val="0"/>
        <w:snapToGrid w:val="0"/>
        <w:spacing w:line="360" w:lineRule="auto"/>
        <w:jc w:val="left"/>
        <w:rPr>
          <w:b/>
          <w:sz w:val="24"/>
        </w:rPr>
      </w:pPr>
    </w:p>
    <w:p w:rsidR="002F5A6F" w:rsidRDefault="006E23DC" w:rsidP="00584196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二、合作</w:t>
      </w:r>
      <w:r w:rsidR="002F5A6F" w:rsidRPr="002F5A6F">
        <w:rPr>
          <w:b/>
          <w:sz w:val="24"/>
        </w:rPr>
        <w:t>经费分配</w:t>
      </w:r>
    </w:p>
    <w:p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、经费额度</w:t>
      </w:r>
    </w:p>
    <w:p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完成合作研究任务，甲方需向乙方支付经费总额为：</w:t>
      </w:r>
      <w:r w:rsidRPr="00A7193B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 w:rsidRPr="00A7193B">
        <w:rPr>
          <w:rFonts w:hint="eastAsia"/>
          <w:sz w:val="24"/>
        </w:rPr>
        <w:t>万元</w:t>
      </w:r>
      <w:r>
        <w:rPr>
          <w:rFonts w:hint="eastAsia"/>
          <w:sz w:val="24"/>
        </w:rPr>
        <w:t>，大写：</w:t>
      </w:r>
      <w:r>
        <w:rPr>
          <w:rFonts w:hint="eastAsia"/>
          <w:sz w:val="24"/>
          <w:u w:val="single"/>
        </w:rPr>
        <w:t xml:space="preserve">       </w:t>
      </w:r>
      <w:r w:rsidRPr="00A7193B">
        <w:rPr>
          <w:rFonts w:hint="eastAsia"/>
          <w:sz w:val="24"/>
        </w:rPr>
        <w:t>。</w:t>
      </w:r>
    </w:p>
    <w:p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、经费预算</w:t>
      </w:r>
    </w:p>
    <w:p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乙方应按照经费预算（见附表）合理支出研究经费，对于不按预算执行经费或违反有关财务规定造成的后果，责任由乙方承担。</w:t>
      </w:r>
    </w:p>
    <w:p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、经费支付</w:t>
      </w:r>
    </w:p>
    <w:p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）基金委下达年度经费后甲方按总经费比例拨付乙方研究经费。</w:t>
      </w:r>
    </w:p>
    <w:p w:rsidR="006E23DC" w:rsidRDefault="006E23DC" w:rsidP="006E23DC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7E7E67">
        <w:rPr>
          <w:rFonts w:hint="eastAsia"/>
          <w:sz w:val="24"/>
        </w:rPr>
        <w:t>甲方下达任务前，</w:t>
      </w:r>
      <w:r>
        <w:rPr>
          <w:rFonts w:hint="eastAsia"/>
          <w:sz w:val="24"/>
        </w:rPr>
        <w:t>检查上年度任务完成情况，如完成不好则延期拨付，如最终未完成，甲方将不予拨付研究经费。</w:t>
      </w:r>
    </w:p>
    <w:p w:rsidR="006E23DC" w:rsidRPr="006E23DC" w:rsidRDefault="006E23DC" w:rsidP="00584196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三</w:t>
      </w:r>
      <w:r w:rsidRPr="006E23DC">
        <w:rPr>
          <w:rFonts w:hint="eastAsia"/>
          <w:b/>
          <w:sz w:val="24"/>
        </w:rPr>
        <w:t>、权利和义务</w:t>
      </w:r>
    </w:p>
    <w:p w:rsidR="006E23DC" w:rsidRPr="006E23DC" w:rsidRDefault="006E23DC" w:rsidP="0058419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6E23DC">
        <w:rPr>
          <w:rFonts w:hint="eastAsia"/>
          <w:sz w:val="24"/>
        </w:rPr>
        <w:t>项目双方共同承担项目研究任务，项目双方有权利各自支配所取得的研究成果。</w:t>
      </w:r>
    </w:p>
    <w:p w:rsidR="006E23DC" w:rsidRPr="00584196" w:rsidRDefault="006E23DC" w:rsidP="00584196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 w:rsidRPr="00584196">
        <w:rPr>
          <w:rFonts w:hint="eastAsia"/>
          <w:b/>
          <w:sz w:val="24"/>
        </w:rPr>
        <w:t>四、知识产权归属和分享（论文、成果、奖励等）</w:t>
      </w:r>
    </w:p>
    <w:p w:rsidR="00584196" w:rsidRPr="00584196" w:rsidRDefault="00584196" w:rsidP="0058419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584196">
        <w:rPr>
          <w:rFonts w:hint="eastAsia"/>
          <w:sz w:val="24"/>
        </w:rPr>
        <w:t>1</w:t>
      </w:r>
      <w:r w:rsidRPr="00584196">
        <w:rPr>
          <w:rFonts w:hint="eastAsia"/>
          <w:sz w:val="24"/>
        </w:rPr>
        <w:t>、总成果甲、乙方共享，任何一方不得单方面转让；</w:t>
      </w:r>
    </w:p>
    <w:p w:rsidR="00584196" w:rsidRPr="00584196" w:rsidRDefault="00584196" w:rsidP="0058419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584196">
        <w:rPr>
          <w:rFonts w:hint="eastAsia"/>
          <w:sz w:val="24"/>
        </w:rPr>
        <w:t>2</w:t>
      </w:r>
      <w:r w:rsidRPr="00584196">
        <w:rPr>
          <w:rFonts w:hint="eastAsia"/>
          <w:sz w:val="24"/>
        </w:rPr>
        <w:t>、分课题成果（指被应用、专利、文章等）由完成单位享有。</w:t>
      </w:r>
    </w:p>
    <w:p w:rsidR="006E23DC" w:rsidRPr="006E23DC" w:rsidRDefault="00584196" w:rsidP="0058419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584196">
        <w:rPr>
          <w:rFonts w:hint="eastAsia"/>
          <w:sz w:val="24"/>
        </w:rPr>
        <w:t>3</w:t>
      </w:r>
      <w:r w:rsidRPr="00584196">
        <w:rPr>
          <w:rFonts w:hint="eastAsia"/>
          <w:sz w:val="24"/>
        </w:rPr>
        <w:t>、双方均应承担对技术方案及其成果的保密责任。</w:t>
      </w:r>
    </w:p>
    <w:p w:rsidR="006E23DC" w:rsidRPr="00584196" w:rsidRDefault="00584196" w:rsidP="00584196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lastRenderedPageBreak/>
        <w:t>五</w:t>
      </w:r>
      <w:r w:rsidR="006E23DC" w:rsidRPr="00584196">
        <w:rPr>
          <w:rFonts w:hint="eastAsia"/>
          <w:b/>
          <w:sz w:val="24"/>
        </w:rPr>
        <w:t>、争议的解决办法</w:t>
      </w:r>
    </w:p>
    <w:p w:rsidR="002F5A6F" w:rsidRPr="006E23DC" w:rsidRDefault="006E23DC" w:rsidP="0058419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6E23DC">
        <w:rPr>
          <w:rFonts w:hint="eastAsia"/>
          <w:sz w:val="24"/>
        </w:rPr>
        <w:t>针对项目执行过程中产生的争议，通过协商的方式解决。</w:t>
      </w:r>
    </w:p>
    <w:p w:rsidR="0028191F" w:rsidRPr="00584196" w:rsidRDefault="00584196" w:rsidP="00584196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 w:rsidRPr="00584196">
        <w:rPr>
          <w:rFonts w:hint="eastAsia"/>
          <w:b/>
          <w:sz w:val="24"/>
        </w:rPr>
        <w:t>六</w:t>
      </w:r>
      <w:r w:rsidR="0028191F" w:rsidRPr="00584196">
        <w:rPr>
          <w:rFonts w:hint="eastAsia"/>
          <w:b/>
          <w:sz w:val="24"/>
        </w:rPr>
        <w:t>、账户信息</w:t>
      </w:r>
    </w:p>
    <w:p w:rsidR="0028191F" w:rsidRPr="0028191F" w:rsidRDefault="0028191F" w:rsidP="00EA605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28191F">
        <w:rPr>
          <w:rFonts w:hint="eastAsia"/>
          <w:sz w:val="24"/>
        </w:rPr>
        <w:t>乙方开户银行</w:t>
      </w:r>
      <w:r w:rsidR="00593E54">
        <w:rPr>
          <w:rFonts w:hint="eastAsia"/>
          <w:sz w:val="24"/>
        </w:rPr>
        <w:t>开户名</w:t>
      </w:r>
      <w:r w:rsidRPr="0028191F">
        <w:rPr>
          <w:rFonts w:hint="eastAsia"/>
          <w:sz w:val="24"/>
        </w:rPr>
        <w:t>、帐号</w:t>
      </w:r>
      <w:r w:rsidR="00593E54">
        <w:rPr>
          <w:rFonts w:hint="eastAsia"/>
          <w:sz w:val="24"/>
        </w:rPr>
        <w:t>和开户行</w:t>
      </w:r>
      <w:r w:rsidRPr="0028191F">
        <w:rPr>
          <w:rFonts w:hint="eastAsia"/>
          <w:sz w:val="24"/>
        </w:rPr>
        <w:t>为：</w:t>
      </w:r>
    </w:p>
    <w:p w:rsidR="0028191F" w:rsidRPr="0028191F" w:rsidRDefault="0028191F" w:rsidP="00EA605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28191F">
        <w:rPr>
          <w:rFonts w:hint="eastAsia"/>
          <w:sz w:val="24"/>
        </w:rPr>
        <w:t>开户</w:t>
      </w:r>
      <w:r w:rsidR="00593E54">
        <w:rPr>
          <w:rFonts w:hint="eastAsia"/>
          <w:sz w:val="24"/>
        </w:rPr>
        <w:t>名</w:t>
      </w:r>
      <w:r w:rsidRPr="0028191F"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</w:t>
      </w:r>
      <w:r w:rsidRPr="0028191F"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</w:rPr>
        <w:t xml:space="preserve">                         </w:t>
      </w:r>
      <w:r w:rsidRPr="0028191F">
        <w:rPr>
          <w:rFonts w:hint="eastAsia"/>
          <w:sz w:val="24"/>
          <w:u w:val="single"/>
        </w:rPr>
        <w:t xml:space="preserve">     </w:t>
      </w:r>
    </w:p>
    <w:p w:rsidR="0028191F" w:rsidRPr="0028191F" w:rsidRDefault="00593E54" w:rsidP="00EA605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帐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号</w:t>
      </w:r>
      <w:r w:rsidR="0028191F" w:rsidRPr="0028191F">
        <w:rPr>
          <w:rFonts w:hint="eastAsia"/>
          <w:sz w:val="24"/>
        </w:rPr>
        <w:t>：</w:t>
      </w:r>
      <w:r w:rsidR="0028191F" w:rsidRPr="0028191F">
        <w:rPr>
          <w:rFonts w:hint="eastAsia"/>
          <w:sz w:val="24"/>
          <w:u w:val="single"/>
        </w:rPr>
        <w:t xml:space="preserve"> </w:t>
      </w:r>
      <w:r w:rsidR="0028191F">
        <w:rPr>
          <w:rFonts w:hint="eastAsia"/>
          <w:sz w:val="24"/>
          <w:u w:val="single"/>
        </w:rPr>
        <w:t xml:space="preserve">           </w:t>
      </w:r>
      <w:r w:rsidR="0028191F" w:rsidRPr="0028191F">
        <w:rPr>
          <w:rFonts w:hint="eastAsia"/>
          <w:sz w:val="24"/>
          <w:u w:val="single"/>
        </w:rPr>
        <w:t xml:space="preserve">                               </w:t>
      </w:r>
    </w:p>
    <w:p w:rsidR="0028191F" w:rsidRPr="0028191F" w:rsidRDefault="00593E54" w:rsidP="00EA6057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开户行</w:t>
      </w:r>
      <w:r w:rsidR="0028191F" w:rsidRPr="0028191F">
        <w:rPr>
          <w:rFonts w:hint="eastAsia"/>
          <w:sz w:val="24"/>
        </w:rPr>
        <w:t>：</w:t>
      </w:r>
      <w:r w:rsidR="0028191F">
        <w:rPr>
          <w:rFonts w:hint="eastAsia"/>
          <w:sz w:val="24"/>
          <w:u w:val="single"/>
        </w:rPr>
        <w:t xml:space="preserve">            </w:t>
      </w:r>
      <w:r w:rsidR="0028191F" w:rsidRPr="0028191F">
        <w:rPr>
          <w:rFonts w:hint="eastAsia"/>
          <w:sz w:val="24"/>
          <w:u w:val="single"/>
        </w:rPr>
        <w:t xml:space="preserve">                               </w:t>
      </w:r>
    </w:p>
    <w:p w:rsidR="00F728E7" w:rsidRDefault="003447F0" w:rsidP="00584196">
      <w:pPr>
        <w:adjustRightInd w:val="0"/>
        <w:snapToGrid w:val="0"/>
        <w:spacing w:before="100" w:beforeAutospacing="1"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七</w:t>
      </w:r>
      <w:r w:rsidR="00F728E7" w:rsidRPr="00F728E7">
        <w:rPr>
          <w:rFonts w:hint="eastAsia"/>
          <w:b/>
          <w:sz w:val="24"/>
        </w:rPr>
        <w:t>、本合同一式</w:t>
      </w:r>
      <w:r w:rsidR="00593E54">
        <w:rPr>
          <w:rFonts w:hint="eastAsia"/>
          <w:b/>
          <w:sz w:val="24"/>
        </w:rPr>
        <w:t>6</w:t>
      </w:r>
      <w:r w:rsidR="00F728E7" w:rsidRPr="00F728E7">
        <w:rPr>
          <w:rFonts w:hint="eastAsia"/>
          <w:b/>
          <w:sz w:val="24"/>
        </w:rPr>
        <w:t>份，双方签字盖章后各持</w:t>
      </w:r>
      <w:r w:rsidR="00593E54">
        <w:rPr>
          <w:rFonts w:hint="eastAsia"/>
          <w:b/>
          <w:sz w:val="24"/>
        </w:rPr>
        <w:t>3</w:t>
      </w:r>
      <w:r w:rsidR="00F728E7" w:rsidRPr="00F728E7">
        <w:rPr>
          <w:rFonts w:hint="eastAsia"/>
          <w:b/>
          <w:sz w:val="24"/>
        </w:rPr>
        <w:t>份</w:t>
      </w:r>
      <w:r w:rsidR="0013517E">
        <w:rPr>
          <w:rFonts w:hint="eastAsia"/>
          <w:b/>
          <w:sz w:val="24"/>
        </w:rPr>
        <w:t>。</w:t>
      </w:r>
    </w:p>
    <w:p w:rsidR="0013517E" w:rsidRPr="00F728E7" w:rsidRDefault="0013517E" w:rsidP="0013517E">
      <w:pPr>
        <w:adjustRightInd w:val="0"/>
        <w:snapToGrid w:val="0"/>
        <w:spacing w:line="360" w:lineRule="auto"/>
        <w:ind w:firstLine="200"/>
        <w:rPr>
          <w:b/>
          <w:sz w:val="24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F728E7" w:rsidRPr="00F728E7" w:rsidTr="003B4B9E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F728E7" w:rsidP="00F728E7">
            <w:pPr>
              <w:spacing w:line="480" w:lineRule="auto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>甲方：</w:t>
            </w:r>
            <w:r>
              <w:rPr>
                <w:rFonts w:hint="eastAsia"/>
                <w:sz w:val="24"/>
              </w:rPr>
              <w:t>中国石油大学（华东）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F728E7" w:rsidP="00F728E7">
            <w:pPr>
              <w:spacing w:line="480" w:lineRule="auto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>乙方：</w:t>
            </w:r>
            <w:r w:rsidRPr="00F728E7">
              <w:rPr>
                <w:rFonts w:hint="eastAsia"/>
                <w:sz w:val="24"/>
              </w:rPr>
              <w:t xml:space="preserve">XXXXX </w:t>
            </w:r>
          </w:p>
        </w:tc>
      </w:tr>
      <w:tr w:rsidR="00F728E7" w:rsidRPr="00F728E7" w:rsidTr="003B4B9E">
        <w:trPr>
          <w:trHeight w:val="1134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1334AA" w:rsidP="00F728E7">
            <w:pPr>
              <w:spacing w:beforeLines="150" w:before="468"/>
              <w:rPr>
                <w:sz w:val="24"/>
              </w:rPr>
            </w:pPr>
            <w:r>
              <w:rPr>
                <w:rFonts w:hint="eastAsia"/>
                <w:sz w:val="24"/>
              </w:rPr>
              <w:t>基金</w:t>
            </w:r>
            <w:r w:rsidR="00F728E7" w:rsidRPr="00F728E7">
              <w:rPr>
                <w:rFonts w:hint="eastAsia"/>
                <w:sz w:val="24"/>
              </w:rPr>
              <w:t>负责人（签字）：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13517E" w:rsidP="00F728E7">
            <w:pPr>
              <w:spacing w:beforeLines="150" w:before="468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F728E7" w:rsidRPr="00F728E7">
              <w:rPr>
                <w:rFonts w:hint="eastAsia"/>
                <w:sz w:val="24"/>
              </w:rPr>
              <w:t>负责人（签字）：</w:t>
            </w:r>
          </w:p>
        </w:tc>
      </w:tr>
      <w:tr w:rsidR="00F728E7" w:rsidRPr="00F728E7" w:rsidTr="003B4B9E">
        <w:trPr>
          <w:trHeight w:val="2835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F728E7" w:rsidP="00F728E7">
            <w:pPr>
              <w:spacing w:beforeLines="400" w:before="1248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>盖章：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F728E7" w:rsidP="00F728E7">
            <w:pPr>
              <w:spacing w:beforeLines="400" w:before="1248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>盖章：</w:t>
            </w:r>
          </w:p>
        </w:tc>
      </w:tr>
      <w:tr w:rsidR="00F728E7" w:rsidRPr="00F728E7" w:rsidTr="003B4B9E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F728E7" w:rsidP="00F728E7">
            <w:pPr>
              <w:spacing w:line="480" w:lineRule="auto"/>
              <w:jc w:val="center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 xml:space="preserve">          </w:t>
            </w:r>
            <w:r w:rsidRPr="00F728E7">
              <w:rPr>
                <w:rFonts w:hint="eastAsia"/>
                <w:sz w:val="24"/>
              </w:rPr>
              <w:t>年</w:t>
            </w:r>
            <w:r w:rsidRPr="00F728E7">
              <w:rPr>
                <w:rFonts w:hint="eastAsia"/>
                <w:sz w:val="24"/>
              </w:rPr>
              <w:t xml:space="preserve">   </w:t>
            </w:r>
            <w:r w:rsidRPr="00F728E7">
              <w:rPr>
                <w:rFonts w:hint="eastAsia"/>
                <w:sz w:val="24"/>
              </w:rPr>
              <w:t>月</w:t>
            </w:r>
            <w:r w:rsidRPr="00F728E7">
              <w:rPr>
                <w:rFonts w:hint="eastAsia"/>
                <w:sz w:val="24"/>
              </w:rPr>
              <w:t xml:space="preserve">   </w:t>
            </w:r>
            <w:r w:rsidRPr="00F728E7">
              <w:rPr>
                <w:rFonts w:hint="eastAsia"/>
                <w:sz w:val="24"/>
              </w:rPr>
              <w:t>日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F728E7" w:rsidRPr="00F728E7" w:rsidRDefault="00F728E7" w:rsidP="00F728E7">
            <w:pPr>
              <w:spacing w:line="480" w:lineRule="auto"/>
              <w:jc w:val="center"/>
              <w:rPr>
                <w:sz w:val="24"/>
              </w:rPr>
            </w:pPr>
            <w:r w:rsidRPr="00F728E7">
              <w:rPr>
                <w:rFonts w:hint="eastAsia"/>
                <w:sz w:val="24"/>
              </w:rPr>
              <w:t xml:space="preserve">            </w:t>
            </w:r>
            <w:r w:rsidRPr="00F728E7">
              <w:rPr>
                <w:rFonts w:hint="eastAsia"/>
                <w:sz w:val="24"/>
              </w:rPr>
              <w:t>年</w:t>
            </w:r>
            <w:r w:rsidRPr="00F728E7">
              <w:rPr>
                <w:rFonts w:hint="eastAsia"/>
                <w:sz w:val="24"/>
              </w:rPr>
              <w:t xml:space="preserve">   </w:t>
            </w:r>
            <w:r w:rsidRPr="00F728E7">
              <w:rPr>
                <w:rFonts w:hint="eastAsia"/>
                <w:sz w:val="24"/>
              </w:rPr>
              <w:t>月</w:t>
            </w:r>
            <w:r w:rsidRPr="00F728E7">
              <w:rPr>
                <w:rFonts w:hint="eastAsia"/>
                <w:sz w:val="24"/>
              </w:rPr>
              <w:t xml:space="preserve">   </w:t>
            </w:r>
            <w:r w:rsidRPr="00F728E7">
              <w:rPr>
                <w:rFonts w:hint="eastAsia"/>
                <w:sz w:val="24"/>
              </w:rPr>
              <w:t>日</w:t>
            </w:r>
          </w:p>
        </w:tc>
      </w:tr>
    </w:tbl>
    <w:p w:rsidR="00F728E7" w:rsidRPr="00F728E7" w:rsidRDefault="00F728E7" w:rsidP="00F728E7">
      <w:pPr>
        <w:rPr>
          <w:sz w:val="24"/>
        </w:rPr>
      </w:pPr>
    </w:p>
    <w:p w:rsidR="0013517E" w:rsidRDefault="0013517E">
      <w:pPr>
        <w:widowControl/>
        <w:jc w:val="left"/>
        <w:rPr>
          <w:rFonts w:ascii="黑体" w:eastAsia="黑体"/>
          <w:b/>
          <w:sz w:val="28"/>
        </w:rPr>
      </w:pPr>
      <w:r>
        <w:rPr>
          <w:rFonts w:ascii="黑体" w:eastAsia="黑体"/>
          <w:b/>
          <w:sz w:val="28"/>
        </w:rPr>
        <w:br w:type="page"/>
      </w:r>
    </w:p>
    <w:p w:rsidR="003F6370" w:rsidRPr="009A105D" w:rsidRDefault="0013517E" w:rsidP="00A14309">
      <w:pPr>
        <w:adjustRightInd w:val="0"/>
        <w:snapToGrid w:val="0"/>
        <w:rPr>
          <w:rFonts w:ascii="黑体" w:eastAsia="黑体"/>
          <w:sz w:val="28"/>
        </w:rPr>
      </w:pPr>
      <w:r w:rsidRPr="009A105D">
        <w:rPr>
          <w:rFonts w:ascii="黑体" w:eastAsia="黑体" w:hint="eastAsia"/>
          <w:sz w:val="28"/>
        </w:rPr>
        <w:lastRenderedPageBreak/>
        <w:t>附表：</w:t>
      </w:r>
    </w:p>
    <w:p w:rsidR="0013517E" w:rsidRPr="001334AA" w:rsidRDefault="0013517E" w:rsidP="001334AA">
      <w:pPr>
        <w:adjustRightInd w:val="0"/>
        <w:snapToGrid w:val="0"/>
        <w:spacing w:line="480" w:lineRule="auto"/>
        <w:jc w:val="center"/>
        <w:rPr>
          <w:rFonts w:ascii="黑体" w:eastAsia="黑体"/>
          <w:color w:val="000000"/>
          <w:sz w:val="32"/>
          <w:szCs w:val="26"/>
        </w:rPr>
      </w:pPr>
      <w:r w:rsidRPr="001334AA">
        <w:rPr>
          <w:rFonts w:ascii="黑体" w:eastAsia="黑体" w:hint="eastAsia"/>
          <w:color w:val="000000"/>
          <w:sz w:val="32"/>
          <w:szCs w:val="26"/>
        </w:rPr>
        <w:t>国家自然科学基金</w:t>
      </w:r>
      <w:r w:rsidR="00163C08" w:rsidRPr="001334AA">
        <w:rPr>
          <w:rFonts w:ascii="黑体" w:eastAsia="黑体" w:hint="eastAsia"/>
          <w:color w:val="000000"/>
          <w:sz w:val="32"/>
          <w:szCs w:val="26"/>
        </w:rPr>
        <w:t>合作研究</w:t>
      </w:r>
      <w:r w:rsidRPr="001334AA">
        <w:rPr>
          <w:rFonts w:ascii="黑体" w:eastAsia="黑体" w:hint="eastAsia"/>
          <w:color w:val="000000"/>
          <w:sz w:val="32"/>
          <w:szCs w:val="26"/>
        </w:rPr>
        <w:t>项目资金预算表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1653"/>
        <w:gridCol w:w="1040"/>
        <w:gridCol w:w="614"/>
        <w:gridCol w:w="1654"/>
      </w:tblGrid>
      <w:tr w:rsidR="001334AA" w:rsidRPr="0013517E" w:rsidTr="006472B0">
        <w:trPr>
          <w:trHeight w:val="56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34AA" w:rsidRPr="0013517E" w:rsidRDefault="001334AA" w:rsidP="00553068">
            <w:pPr>
              <w:adjustRightInd w:val="0"/>
              <w:snapToGrid w:val="0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 w:rsidRPr="001334AA">
              <w:rPr>
                <w:rFonts w:ascii="宋体" w:hAnsi="宋体" w:hint="eastAsia"/>
                <w:color w:val="000000"/>
                <w:sz w:val="24"/>
                <w:szCs w:val="26"/>
              </w:rPr>
              <w:t>依托基金项目名称：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34AA" w:rsidRDefault="001334AA" w:rsidP="00553068">
            <w:pPr>
              <w:adjustRightInd w:val="0"/>
              <w:snapToGrid w:val="0"/>
              <w:jc w:val="left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</w:p>
        </w:tc>
      </w:tr>
      <w:tr w:rsidR="00553068" w:rsidRPr="0013517E" w:rsidTr="006472B0">
        <w:trPr>
          <w:trHeight w:val="567"/>
        </w:trPr>
        <w:tc>
          <w:tcPr>
            <w:tcW w:w="2660" w:type="dxa"/>
            <w:tcBorders>
              <w:top w:val="nil"/>
              <w:left w:val="nil"/>
              <w:right w:val="nil"/>
            </w:tcBorders>
            <w:vAlign w:val="center"/>
          </w:tcPr>
          <w:p w:rsidR="00553068" w:rsidRPr="0013517E" w:rsidRDefault="00553068" w:rsidP="00553068">
            <w:pPr>
              <w:adjustRightInd w:val="0"/>
              <w:snapToGrid w:val="0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 w:rsidRPr="001334AA">
              <w:rPr>
                <w:rFonts w:ascii="宋体" w:hAnsi="宋体" w:hint="eastAsia"/>
                <w:color w:val="000000"/>
                <w:sz w:val="24"/>
                <w:szCs w:val="26"/>
              </w:rPr>
              <w:t>依托基金项目编号：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553068" w:rsidRDefault="00553068" w:rsidP="00553068">
            <w:pPr>
              <w:adjustRightInd w:val="0"/>
              <w:snapToGrid w:val="0"/>
              <w:jc w:val="left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53068" w:rsidRDefault="00553068" w:rsidP="0013517E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 w:rsidRPr="001334AA">
              <w:rPr>
                <w:rFonts w:ascii="宋体" w:hAnsi="宋体" w:hint="eastAsia"/>
                <w:color w:val="000000"/>
                <w:sz w:val="24"/>
                <w:szCs w:val="26"/>
              </w:rPr>
              <w:t>金额单位：万元</w:t>
            </w:r>
          </w:p>
        </w:tc>
      </w:tr>
      <w:tr w:rsidR="00163C08" w:rsidRPr="0013517E" w:rsidTr="001334AA">
        <w:trPr>
          <w:trHeight w:val="717"/>
        </w:trPr>
        <w:tc>
          <w:tcPr>
            <w:tcW w:w="3652" w:type="dxa"/>
            <w:gridSpan w:val="2"/>
            <w:vAlign w:val="center"/>
          </w:tcPr>
          <w:p w:rsidR="00163C08" w:rsidRPr="0013517E" w:rsidRDefault="006472B0" w:rsidP="0013517E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  <w:lang w:val="x-none" w:eastAsia="x-none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预算</w:t>
            </w:r>
            <w:r w:rsidR="00163C08" w:rsidRPr="0013517E"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科目名称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163C08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基金项目</w:t>
            </w:r>
          </w:p>
        </w:tc>
        <w:tc>
          <w:tcPr>
            <w:tcW w:w="1654" w:type="dxa"/>
            <w:gridSpan w:val="2"/>
            <w:vAlign w:val="center"/>
          </w:tcPr>
          <w:p w:rsidR="00163C08" w:rsidRPr="0013517E" w:rsidRDefault="00163C08" w:rsidP="0013517E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甲方</w:t>
            </w:r>
          </w:p>
        </w:tc>
        <w:tc>
          <w:tcPr>
            <w:tcW w:w="1654" w:type="dxa"/>
            <w:vAlign w:val="center"/>
          </w:tcPr>
          <w:p w:rsidR="00163C08" w:rsidRPr="0013517E" w:rsidRDefault="00163C08" w:rsidP="0013517E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乙方</w:t>
            </w: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13517E" w:rsidRDefault="00163C08" w:rsidP="001351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（一）直接费用</w:t>
            </w:r>
          </w:p>
        </w:tc>
        <w:tc>
          <w:tcPr>
            <w:tcW w:w="1653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1</w:t>
            </w:r>
            <w:r w:rsidRPr="003E3012">
              <w:rPr>
                <w:szCs w:val="21"/>
              </w:rPr>
              <w:t>、设备费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163C08">
            <w:pPr>
              <w:ind w:firstLineChars="135" w:firstLine="283"/>
              <w:rPr>
                <w:szCs w:val="21"/>
              </w:rPr>
            </w:pPr>
            <w:r w:rsidRPr="003E3012">
              <w:rPr>
                <w:szCs w:val="21"/>
              </w:rPr>
              <w:t>（</w:t>
            </w:r>
            <w:r w:rsidRPr="003E3012">
              <w:rPr>
                <w:szCs w:val="21"/>
              </w:rPr>
              <w:t>1</w:t>
            </w:r>
            <w:r w:rsidRPr="003E3012">
              <w:rPr>
                <w:szCs w:val="21"/>
              </w:rPr>
              <w:t>）设备购置费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b/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163C08">
            <w:pPr>
              <w:ind w:firstLineChars="135" w:firstLine="283"/>
              <w:rPr>
                <w:szCs w:val="21"/>
              </w:rPr>
            </w:pPr>
            <w:r w:rsidRPr="003E3012">
              <w:rPr>
                <w:szCs w:val="21"/>
              </w:rPr>
              <w:t>（</w:t>
            </w:r>
            <w:r w:rsidRPr="003E3012">
              <w:rPr>
                <w:szCs w:val="21"/>
              </w:rPr>
              <w:t>2</w:t>
            </w:r>
            <w:r w:rsidRPr="003E3012">
              <w:rPr>
                <w:szCs w:val="21"/>
              </w:rPr>
              <w:t>）设备试制费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163C08">
            <w:pPr>
              <w:ind w:firstLineChars="135" w:firstLine="283"/>
              <w:rPr>
                <w:szCs w:val="21"/>
              </w:rPr>
            </w:pPr>
            <w:r w:rsidRPr="003E3012">
              <w:rPr>
                <w:szCs w:val="21"/>
              </w:rPr>
              <w:t>（</w:t>
            </w:r>
            <w:r w:rsidRPr="003E3012">
              <w:rPr>
                <w:szCs w:val="21"/>
              </w:rPr>
              <w:t>3</w:t>
            </w:r>
            <w:r w:rsidRPr="003E3012">
              <w:rPr>
                <w:szCs w:val="21"/>
              </w:rPr>
              <w:t>）设备改造与租赁费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2</w:t>
            </w:r>
            <w:r w:rsidRPr="003E3012">
              <w:rPr>
                <w:szCs w:val="21"/>
              </w:rPr>
              <w:t>、材料费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3</w:t>
            </w:r>
            <w:r w:rsidRPr="003E3012">
              <w:rPr>
                <w:szCs w:val="21"/>
              </w:rPr>
              <w:t>、测试化验加工费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3B4B9E">
            <w:pPr>
              <w:ind w:left="283" w:hangingChars="135" w:hanging="283"/>
              <w:rPr>
                <w:szCs w:val="21"/>
              </w:rPr>
            </w:pPr>
            <w:r w:rsidRPr="003E3012">
              <w:rPr>
                <w:szCs w:val="21"/>
              </w:rPr>
              <w:t>4</w:t>
            </w:r>
            <w:r w:rsidRPr="003E3012">
              <w:rPr>
                <w:szCs w:val="21"/>
              </w:rPr>
              <w:t>、燃料动力费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5</w:t>
            </w:r>
            <w:r w:rsidRPr="003E3012">
              <w:rPr>
                <w:szCs w:val="21"/>
              </w:rPr>
              <w:t>、差旅费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6</w:t>
            </w:r>
            <w:r w:rsidRPr="003E3012">
              <w:rPr>
                <w:szCs w:val="21"/>
              </w:rPr>
              <w:t>、会议费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7</w:t>
            </w:r>
            <w:r w:rsidRPr="003E3012">
              <w:rPr>
                <w:szCs w:val="21"/>
              </w:rPr>
              <w:t>、国际合作与交流费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3B4B9E">
            <w:pPr>
              <w:ind w:left="210" w:hangingChars="100" w:hanging="210"/>
              <w:rPr>
                <w:szCs w:val="21"/>
              </w:rPr>
            </w:pPr>
            <w:r w:rsidRPr="003E3012">
              <w:rPr>
                <w:szCs w:val="21"/>
              </w:rPr>
              <w:t>8</w:t>
            </w:r>
            <w:r w:rsidRPr="003E3012">
              <w:rPr>
                <w:szCs w:val="21"/>
              </w:rPr>
              <w:t>、出版物</w:t>
            </w:r>
            <w:r w:rsidRPr="003E3012">
              <w:rPr>
                <w:szCs w:val="21"/>
              </w:rPr>
              <w:t>/</w:t>
            </w:r>
            <w:r w:rsidRPr="003E3012">
              <w:rPr>
                <w:szCs w:val="21"/>
              </w:rPr>
              <w:t>文献</w:t>
            </w:r>
            <w:r w:rsidRPr="003E3012">
              <w:rPr>
                <w:szCs w:val="21"/>
              </w:rPr>
              <w:t>/</w:t>
            </w:r>
            <w:r w:rsidRPr="003E3012">
              <w:rPr>
                <w:szCs w:val="21"/>
              </w:rPr>
              <w:t>信息传播费</w:t>
            </w:r>
            <w:r w:rsidRPr="003E3012">
              <w:rPr>
                <w:szCs w:val="21"/>
              </w:rPr>
              <w:t>/</w:t>
            </w:r>
            <w:r w:rsidRPr="003E3012">
              <w:rPr>
                <w:szCs w:val="21"/>
              </w:rPr>
              <w:t>知识产权事物费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9</w:t>
            </w:r>
            <w:r w:rsidRPr="003E3012">
              <w:rPr>
                <w:szCs w:val="21"/>
              </w:rPr>
              <w:t>、劳务费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10</w:t>
            </w:r>
            <w:r w:rsidRPr="003E3012">
              <w:rPr>
                <w:szCs w:val="21"/>
              </w:rPr>
              <w:t>、专家咨询费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3E3012" w:rsidRDefault="00163C08" w:rsidP="003B4B9E">
            <w:pPr>
              <w:rPr>
                <w:szCs w:val="21"/>
              </w:rPr>
            </w:pPr>
            <w:r w:rsidRPr="003E3012">
              <w:rPr>
                <w:szCs w:val="21"/>
              </w:rPr>
              <w:t>11</w:t>
            </w:r>
            <w:r w:rsidRPr="003E3012">
              <w:rPr>
                <w:szCs w:val="21"/>
              </w:rPr>
              <w:t>、其他支出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13517E" w:rsidRDefault="00163C08" w:rsidP="00163C08">
            <w:pPr>
              <w:rPr>
                <w:szCs w:val="21"/>
              </w:rPr>
            </w:pPr>
            <w:r w:rsidRPr="00163C08">
              <w:rPr>
                <w:rFonts w:hint="eastAsia"/>
                <w:color w:val="000000"/>
                <w:position w:val="6"/>
                <w:szCs w:val="21"/>
              </w:rPr>
              <w:t>（二）间接费用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  <w:tr w:rsidR="00163C08" w:rsidRPr="0013517E" w:rsidTr="006472B0">
        <w:trPr>
          <w:trHeight w:val="567"/>
        </w:trPr>
        <w:tc>
          <w:tcPr>
            <w:tcW w:w="3652" w:type="dxa"/>
            <w:gridSpan w:val="2"/>
            <w:vAlign w:val="center"/>
          </w:tcPr>
          <w:p w:rsidR="00163C08" w:rsidRPr="0013517E" w:rsidRDefault="00163C08" w:rsidP="00163C08">
            <w:pPr>
              <w:ind w:firstLineChars="135" w:firstLine="283"/>
              <w:rPr>
                <w:szCs w:val="21"/>
              </w:rPr>
            </w:pPr>
            <w:r w:rsidRPr="00163C08">
              <w:rPr>
                <w:rFonts w:hint="eastAsia"/>
                <w:szCs w:val="21"/>
              </w:rPr>
              <w:t>其中：绩效支出</w:t>
            </w:r>
          </w:p>
        </w:tc>
        <w:tc>
          <w:tcPr>
            <w:tcW w:w="1653" w:type="dxa"/>
            <w:vAlign w:val="center"/>
          </w:tcPr>
          <w:p w:rsidR="00163C08" w:rsidRPr="0013517E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163C08" w:rsidRPr="006472B0" w:rsidRDefault="00163C08" w:rsidP="006472B0">
            <w:pPr>
              <w:adjustRightInd w:val="0"/>
              <w:snapToGrid w:val="0"/>
              <w:spacing w:beforeLines="20" w:before="62"/>
              <w:jc w:val="center"/>
              <w:rPr>
                <w:szCs w:val="21"/>
              </w:rPr>
            </w:pPr>
          </w:p>
        </w:tc>
      </w:tr>
    </w:tbl>
    <w:p w:rsidR="001334AA" w:rsidRPr="0028191F" w:rsidRDefault="001334AA" w:rsidP="00553068">
      <w:pPr>
        <w:adjustRightInd w:val="0"/>
        <w:snapToGrid w:val="0"/>
        <w:spacing w:beforeLines="150" w:before="468" w:after="100" w:afterAutospacing="1" w:line="360" w:lineRule="auto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甲方基金负责人：</w:t>
      </w:r>
      <w:r>
        <w:rPr>
          <w:rFonts w:ascii="黑体" w:eastAsia="黑体" w:hint="eastAsia"/>
          <w:b/>
          <w:sz w:val="28"/>
        </w:rPr>
        <w:tab/>
      </w:r>
      <w:r>
        <w:rPr>
          <w:rFonts w:ascii="黑体" w:eastAsia="黑体" w:hint="eastAsia"/>
          <w:b/>
          <w:sz w:val="28"/>
        </w:rPr>
        <w:tab/>
      </w:r>
      <w:r>
        <w:rPr>
          <w:rFonts w:ascii="黑体" w:eastAsia="黑体" w:hint="eastAsia"/>
          <w:b/>
          <w:sz w:val="28"/>
        </w:rPr>
        <w:tab/>
      </w:r>
      <w:r>
        <w:rPr>
          <w:rFonts w:ascii="黑体" w:eastAsia="黑体" w:hint="eastAsia"/>
          <w:b/>
          <w:sz w:val="28"/>
        </w:rPr>
        <w:tab/>
      </w:r>
      <w:r>
        <w:rPr>
          <w:rFonts w:ascii="黑体" w:eastAsia="黑体" w:hint="eastAsia"/>
          <w:b/>
          <w:sz w:val="28"/>
        </w:rPr>
        <w:tab/>
      </w:r>
      <w:r w:rsidR="00553068">
        <w:rPr>
          <w:rFonts w:ascii="黑体" w:eastAsia="黑体" w:hint="eastAsia"/>
          <w:b/>
          <w:sz w:val="28"/>
        </w:rPr>
        <w:tab/>
      </w:r>
      <w:r>
        <w:rPr>
          <w:rFonts w:ascii="黑体" w:eastAsia="黑体" w:hint="eastAsia"/>
          <w:b/>
          <w:sz w:val="28"/>
        </w:rPr>
        <w:t>乙方项目负责人：</w:t>
      </w:r>
    </w:p>
    <w:sectPr w:rsidR="001334AA" w:rsidRPr="00281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704" w:rsidRDefault="007C7704" w:rsidP="006D496A">
      <w:r>
        <w:separator/>
      </w:r>
    </w:p>
  </w:endnote>
  <w:endnote w:type="continuationSeparator" w:id="0">
    <w:p w:rsidR="007C7704" w:rsidRDefault="007C7704" w:rsidP="006D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704" w:rsidRDefault="007C7704" w:rsidP="006D496A">
      <w:r>
        <w:separator/>
      </w:r>
    </w:p>
  </w:footnote>
  <w:footnote w:type="continuationSeparator" w:id="0">
    <w:p w:rsidR="007C7704" w:rsidRDefault="007C7704" w:rsidP="006D4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26ED8"/>
    <w:multiLevelType w:val="hybridMultilevel"/>
    <w:tmpl w:val="54F81EE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75D070FD"/>
    <w:multiLevelType w:val="hybridMultilevel"/>
    <w:tmpl w:val="97FAD42A"/>
    <w:lvl w:ilvl="0" w:tplc="318653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BC"/>
    <w:rsid w:val="0000475E"/>
    <w:rsid w:val="00023A51"/>
    <w:rsid w:val="000333E5"/>
    <w:rsid w:val="000D5B65"/>
    <w:rsid w:val="00122B7F"/>
    <w:rsid w:val="0012347E"/>
    <w:rsid w:val="00130646"/>
    <w:rsid w:val="001334AA"/>
    <w:rsid w:val="0013517E"/>
    <w:rsid w:val="00154F3C"/>
    <w:rsid w:val="001621CF"/>
    <w:rsid w:val="00163C08"/>
    <w:rsid w:val="00185D1F"/>
    <w:rsid w:val="001A2F4E"/>
    <w:rsid w:val="001C5671"/>
    <w:rsid w:val="00247BC9"/>
    <w:rsid w:val="0028191F"/>
    <w:rsid w:val="002D1D4E"/>
    <w:rsid w:val="002F5A6F"/>
    <w:rsid w:val="00301FCE"/>
    <w:rsid w:val="003447F0"/>
    <w:rsid w:val="003F6370"/>
    <w:rsid w:val="00407581"/>
    <w:rsid w:val="004611C5"/>
    <w:rsid w:val="00483EBE"/>
    <w:rsid w:val="004A6948"/>
    <w:rsid w:val="004E5E7A"/>
    <w:rsid w:val="00553068"/>
    <w:rsid w:val="00584196"/>
    <w:rsid w:val="00593E54"/>
    <w:rsid w:val="005E68E8"/>
    <w:rsid w:val="006472B0"/>
    <w:rsid w:val="00665B22"/>
    <w:rsid w:val="006C74F4"/>
    <w:rsid w:val="006D496A"/>
    <w:rsid w:val="006E23DC"/>
    <w:rsid w:val="00723EC1"/>
    <w:rsid w:val="00736A61"/>
    <w:rsid w:val="007C7704"/>
    <w:rsid w:val="007D72A6"/>
    <w:rsid w:val="007E72DA"/>
    <w:rsid w:val="007E7E67"/>
    <w:rsid w:val="00893C3A"/>
    <w:rsid w:val="009A105D"/>
    <w:rsid w:val="009B181C"/>
    <w:rsid w:val="00A058CF"/>
    <w:rsid w:val="00A14309"/>
    <w:rsid w:val="00A15106"/>
    <w:rsid w:val="00A713BD"/>
    <w:rsid w:val="00A7193B"/>
    <w:rsid w:val="00A92C21"/>
    <w:rsid w:val="00A94B56"/>
    <w:rsid w:val="00B17BC4"/>
    <w:rsid w:val="00B4275B"/>
    <w:rsid w:val="00B67259"/>
    <w:rsid w:val="00B76799"/>
    <w:rsid w:val="00C35887"/>
    <w:rsid w:val="00CD3EFB"/>
    <w:rsid w:val="00CE1D7D"/>
    <w:rsid w:val="00D22AA9"/>
    <w:rsid w:val="00D4350B"/>
    <w:rsid w:val="00D86DF0"/>
    <w:rsid w:val="00DB1674"/>
    <w:rsid w:val="00DD26D3"/>
    <w:rsid w:val="00E20EEB"/>
    <w:rsid w:val="00E45B36"/>
    <w:rsid w:val="00EA6057"/>
    <w:rsid w:val="00EE39BC"/>
    <w:rsid w:val="00EE67EC"/>
    <w:rsid w:val="00F066FD"/>
    <w:rsid w:val="00F42B87"/>
    <w:rsid w:val="00F728E7"/>
    <w:rsid w:val="00FD37FB"/>
    <w:rsid w:val="00FE680F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A14309"/>
    <w:rPr>
      <w:sz w:val="18"/>
      <w:szCs w:val="18"/>
    </w:rPr>
  </w:style>
  <w:style w:type="character" w:customStyle="1" w:styleId="Char">
    <w:name w:val="批注框文本 Char"/>
    <w:basedOn w:val="a0"/>
    <w:link w:val="a4"/>
    <w:rsid w:val="00A14309"/>
    <w:rPr>
      <w:kern w:val="2"/>
      <w:sz w:val="18"/>
      <w:szCs w:val="18"/>
    </w:rPr>
  </w:style>
  <w:style w:type="paragraph" w:styleId="a5">
    <w:name w:val="header"/>
    <w:basedOn w:val="a"/>
    <w:link w:val="Char0"/>
    <w:rsid w:val="006D4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D496A"/>
    <w:rPr>
      <w:kern w:val="2"/>
      <w:sz w:val="18"/>
      <w:szCs w:val="18"/>
    </w:rPr>
  </w:style>
  <w:style w:type="paragraph" w:styleId="a6">
    <w:name w:val="footer"/>
    <w:basedOn w:val="a"/>
    <w:link w:val="Char1"/>
    <w:rsid w:val="006D4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6D496A"/>
    <w:rPr>
      <w:kern w:val="2"/>
      <w:sz w:val="18"/>
      <w:szCs w:val="18"/>
    </w:rPr>
  </w:style>
  <w:style w:type="table" w:customStyle="1" w:styleId="1">
    <w:name w:val="网格型1"/>
    <w:basedOn w:val="a1"/>
    <w:next w:val="a3"/>
    <w:rsid w:val="00F728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A14309"/>
    <w:rPr>
      <w:sz w:val="18"/>
      <w:szCs w:val="18"/>
    </w:rPr>
  </w:style>
  <w:style w:type="character" w:customStyle="1" w:styleId="Char">
    <w:name w:val="批注框文本 Char"/>
    <w:basedOn w:val="a0"/>
    <w:link w:val="a4"/>
    <w:rsid w:val="00A14309"/>
    <w:rPr>
      <w:kern w:val="2"/>
      <w:sz w:val="18"/>
      <w:szCs w:val="18"/>
    </w:rPr>
  </w:style>
  <w:style w:type="paragraph" w:styleId="a5">
    <w:name w:val="header"/>
    <w:basedOn w:val="a"/>
    <w:link w:val="Char0"/>
    <w:rsid w:val="006D4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D496A"/>
    <w:rPr>
      <w:kern w:val="2"/>
      <w:sz w:val="18"/>
      <w:szCs w:val="18"/>
    </w:rPr>
  </w:style>
  <w:style w:type="paragraph" w:styleId="a6">
    <w:name w:val="footer"/>
    <w:basedOn w:val="a"/>
    <w:link w:val="Char1"/>
    <w:rsid w:val="006D4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6D496A"/>
    <w:rPr>
      <w:kern w:val="2"/>
      <w:sz w:val="18"/>
      <w:szCs w:val="18"/>
    </w:rPr>
  </w:style>
  <w:style w:type="table" w:customStyle="1" w:styleId="1">
    <w:name w:val="网格型1"/>
    <w:basedOn w:val="a1"/>
    <w:next w:val="a3"/>
    <w:rsid w:val="00F728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1CC787-C555-42EE-B3B0-06D608F4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209</Words>
  <Characters>1196</Characters>
  <Application>Microsoft Office Word</Application>
  <DocSecurity>0</DocSecurity>
  <Lines>9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2015-10-21T03:01:00Z</cp:lastPrinted>
  <dcterms:created xsi:type="dcterms:W3CDTF">2015-10-21T00:56:00Z</dcterms:created>
  <dcterms:modified xsi:type="dcterms:W3CDTF">2017-11-14T07:45:00Z</dcterms:modified>
</cp:coreProperties>
</file>